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BC" w:rsidRDefault="002E54BC">
      <w:r>
        <w:t xml:space="preserve">Fuera de frecuencia </w:t>
      </w:r>
      <w:proofErr w:type="spellStart"/>
      <w:r>
        <w:t>horintal</w:t>
      </w:r>
      <w:proofErr w:type="spellEnd"/>
    </w:p>
    <w:p w:rsidR="002E54BC" w:rsidRDefault="002E54BC">
      <w:r>
        <w:rPr>
          <w:noProof/>
          <w:lang w:eastAsia="es-AR"/>
        </w:rPr>
        <w:drawing>
          <wp:inline distT="0" distB="0" distL="0" distR="0">
            <wp:extent cx="2472055" cy="1851660"/>
            <wp:effectExtent l="0" t="0" r="4445" b="0"/>
            <wp:docPr id="2" name="Imagen 2" descr="C:\Users\beto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to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4BC" w:rsidRDefault="002E54BC"/>
    <w:p w:rsidR="002E54BC" w:rsidRDefault="002E54BC">
      <w:r>
        <w:t>Con barrido horizontal y vertical.</w:t>
      </w:r>
      <w:bookmarkStart w:id="0" w:name="_GoBack"/>
      <w:bookmarkEnd w:id="0"/>
    </w:p>
    <w:p w:rsidR="002E54BC" w:rsidRDefault="002E54BC"/>
    <w:p w:rsidR="002E54BC" w:rsidRDefault="002E54BC"/>
    <w:p w:rsidR="00C35C4C" w:rsidRDefault="002E54BC">
      <w:r>
        <w:rPr>
          <w:noProof/>
          <w:lang w:eastAsia="es-AR"/>
        </w:rPr>
        <w:drawing>
          <wp:inline distT="0" distB="0" distL="0" distR="0">
            <wp:extent cx="2472055" cy="1851660"/>
            <wp:effectExtent l="0" t="0" r="4445" b="0"/>
            <wp:docPr id="1" name="Imagen 1" descr="C:\Users\beto\Downloads\descarga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to\Downloads\descarga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5C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BC"/>
    <w:rsid w:val="002E54BC"/>
    <w:rsid w:val="00C3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5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4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5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4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beto</dc:creator>
  <cp:lastModifiedBy>beto</cp:lastModifiedBy>
  <cp:revision>1</cp:revision>
  <dcterms:created xsi:type="dcterms:W3CDTF">2015-02-28T14:06:00Z</dcterms:created>
  <dcterms:modified xsi:type="dcterms:W3CDTF">2015-02-28T14:07:00Z</dcterms:modified>
</cp:coreProperties>
</file>